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23"/>
        <w:tblW w:w="10348" w:type="dxa"/>
        <w:tblLayout w:type="fixed"/>
        <w:tblLook w:val="01E0"/>
      </w:tblPr>
      <w:tblGrid>
        <w:gridCol w:w="5387"/>
        <w:gridCol w:w="4961"/>
      </w:tblGrid>
      <w:tr w:rsidR="00614CC4" w:rsidRPr="00572C55" w:rsidTr="00D61D3B">
        <w:trPr>
          <w:trHeight w:val="753"/>
        </w:trPr>
        <w:tc>
          <w:tcPr>
            <w:tcW w:w="5387" w:type="dxa"/>
            <w:hideMark/>
          </w:tcPr>
          <w:p w:rsidR="00614CC4" w:rsidRPr="00FA44F0" w:rsidRDefault="00614CC4" w:rsidP="00D61D3B">
            <w:pPr>
              <w:spacing w:after="0" w:line="240" w:lineRule="auto"/>
              <w:ind w:left="601"/>
              <w:rPr>
                <w:rFonts w:ascii="Palatino Linotype" w:hAnsi="Palatino Linotype" w:cs="Tahoma"/>
                <w:sz w:val="24"/>
                <w:szCs w:val="24"/>
                <w:lang w:val="en-US"/>
              </w:rPr>
            </w:pPr>
            <w:bookmarkStart w:id="0" w:name="_GoBack"/>
            <w:bookmarkEnd w:id="0"/>
          </w:p>
          <w:p w:rsidR="00614CC4" w:rsidRPr="00572C55" w:rsidRDefault="00614CC4" w:rsidP="00D61D3B">
            <w:pPr>
              <w:spacing w:after="0" w:line="240" w:lineRule="auto"/>
              <w:ind w:left="601"/>
              <w:rPr>
                <w:rFonts w:ascii="Palatino Linotype" w:hAnsi="Palatino Linotype" w:cs="Tahoma"/>
                <w:sz w:val="24"/>
                <w:szCs w:val="24"/>
              </w:rPr>
            </w:pPr>
            <w:r w:rsidRPr="00572C55">
              <w:rPr>
                <w:rFonts w:ascii="Palatino Linotype" w:hAnsi="Palatino Linotype" w:cs="Tahoma"/>
                <w:sz w:val="24"/>
                <w:szCs w:val="24"/>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9pt" o:ole="" fillcolor="window">
                  <v:imagedata r:id="rId5" o:title="" croptop="-2062f" cropleft="7864f"/>
                </v:shape>
                <o:OLEObject Type="Embed" ProgID="PBrush" ShapeID="_x0000_i1025" DrawAspect="Content" ObjectID="_1772609506" r:id="rId6"/>
              </w:object>
            </w:r>
          </w:p>
          <w:p w:rsidR="00614CC4" w:rsidRPr="00572C55" w:rsidRDefault="00614CC4" w:rsidP="00D61D3B">
            <w:pPr>
              <w:spacing w:after="0" w:line="240" w:lineRule="auto"/>
              <w:ind w:left="601"/>
              <w:rPr>
                <w:rFonts w:ascii="Palatino Linotype" w:hAnsi="Palatino Linotype" w:cs="Tahoma"/>
                <w:b/>
                <w:color w:val="0000FF"/>
                <w:sz w:val="24"/>
                <w:szCs w:val="24"/>
              </w:rPr>
            </w:pPr>
            <w:r w:rsidRPr="00572C55">
              <w:rPr>
                <w:rFonts w:ascii="Palatino Linotype" w:hAnsi="Palatino Linotype" w:cs="Tahoma"/>
                <w:b/>
                <w:color w:val="0000FF"/>
                <w:sz w:val="24"/>
                <w:szCs w:val="24"/>
              </w:rPr>
              <w:t xml:space="preserve">ΕΛΛΗΝΙΚΗ ΔΗΜΟΚΡΑΤΙΑ </w:t>
            </w:r>
          </w:p>
          <w:p w:rsidR="00614CC4" w:rsidRPr="00572C55" w:rsidRDefault="00614CC4" w:rsidP="00D61D3B">
            <w:pPr>
              <w:spacing w:after="0" w:line="240" w:lineRule="auto"/>
              <w:ind w:left="601"/>
              <w:rPr>
                <w:rFonts w:ascii="Palatino Linotype" w:hAnsi="Palatino Linotype" w:cs="Tahoma"/>
                <w:b/>
                <w:color w:val="0000FF"/>
                <w:sz w:val="24"/>
                <w:szCs w:val="24"/>
              </w:rPr>
            </w:pPr>
            <w:r w:rsidRPr="00572C55">
              <w:rPr>
                <w:rFonts w:ascii="Palatino Linotype" w:hAnsi="Palatino Linotype" w:cs="Tahoma"/>
                <w:b/>
                <w:color w:val="0000FF"/>
                <w:sz w:val="24"/>
                <w:szCs w:val="24"/>
              </w:rPr>
              <w:t>ΝΟΜΟΣ ΣΑΜΟΥ</w:t>
            </w:r>
          </w:p>
          <w:p w:rsidR="00614CC4" w:rsidRPr="00572C55" w:rsidRDefault="00614CC4" w:rsidP="00D61D3B">
            <w:pPr>
              <w:spacing w:after="0" w:line="240" w:lineRule="auto"/>
              <w:ind w:left="601"/>
              <w:rPr>
                <w:rFonts w:ascii="Palatino Linotype" w:hAnsi="Palatino Linotype" w:cs="Tahoma"/>
                <w:b/>
                <w:color w:val="0000FF"/>
                <w:sz w:val="24"/>
                <w:szCs w:val="24"/>
              </w:rPr>
            </w:pPr>
            <w:r w:rsidRPr="00572C55">
              <w:rPr>
                <w:rFonts w:ascii="Palatino Linotype" w:hAnsi="Palatino Linotype" w:cs="Tahoma"/>
                <w:b/>
                <w:color w:val="0000FF"/>
                <w:sz w:val="24"/>
                <w:szCs w:val="24"/>
              </w:rPr>
              <w:t>ΔΗΜΟΣ ΑΝΑΤΟΛΙΚΗΣ ΣΑΜΟΥ</w:t>
            </w:r>
          </w:p>
          <w:p w:rsidR="00614CC4" w:rsidRDefault="00614CC4" w:rsidP="00D61D3B">
            <w:pPr>
              <w:spacing w:after="0" w:line="240" w:lineRule="auto"/>
              <w:ind w:left="601"/>
              <w:rPr>
                <w:rFonts w:ascii="Palatino Linotype" w:hAnsi="Palatino Linotype" w:cs="Tahoma"/>
                <w:b/>
                <w:color w:val="0000FF"/>
                <w:sz w:val="24"/>
                <w:szCs w:val="24"/>
              </w:rPr>
            </w:pPr>
            <w:r w:rsidRPr="00572C55">
              <w:rPr>
                <w:rFonts w:ascii="Palatino Linotype" w:hAnsi="Palatino Linotype" w:cs="Tahoma"/>
                <w:b/>
                <w:color w:val="0000FF"/>
                <w:sz w:val="24"/>
                <w:szCs w:val="24"/>
              </w:rPr>
              <w:t>ΓΡΑΦΕΙΟ ΔΗΜΑΡΧΟΥ</w:t>
            </w:r>
          </w:p>
          <w:p w:rsidR="00614CC4" w:rsidRPr="00572C55" w:rsidRDefault="00614CC4" w:rsidP="00D61D3B">
            <w:pPr>
              <w:spacing w:after="0" w:line="240" w:lineRule="auto"/>
              <w:ind w:left="601"/>
              <w:rPr>
                <w:rFonts w:ascii="Palatino Linotype" w:hAnsi="Palatino Linotype" w:cs="Tahoma"/>
                <w:b/>
                <w:color w:val="0000FF"/>
                <w:sz w:val="24"/>
                <w:szCs w:val="24"/>
              </w:rPr>
            </w:pPr>
          </w:p>
        </w:tc>
        <w:tc>
          <w:tcPr>
            <w:tcW w:w="4961" w:type="dxa"/>
          </w:tcPr>
          <w:p w:rsidR="00614CC4" w:rsidRPr="00572C55" w:rsidRDefault="00614CC4" w:rsidP="00D61D3B">
            <w:pPr>
              <w:spacing w:after="0" w:line="240" w:lineRule="auto"/>
              <w:ind w:left="601"/>
              <w:jc w:val="right"/>
              <w:rPr>
                <w:rFonts w:ascii="Palatino Linotype" w:hAnsi="Palatino Linotype" w:cs="Tahoma"/>
                <w:b/>
                <w:sz w:val="24"/>
                <w:szCs w:val="24"/>
              </w:rPr>
            </w:pPr>
          </w:p>
          <w:p w:rsidR="00614CC4" w:rsidRPr="00572C55" w:rsidRDefault="00614CC4" w:rsidP="00D61D3B">
            <w:pPr>
              <w:spacing w:after="0" w:line="240" w:lineRule="auto"/>
              <w:ind w:left="601"/>
              <w:rPr>
                <w:rFonts w:ascii="Palatino Linotype" w:hAnsi="Palatino Linotype" w:cs="Tahoma"/>
                <w:b/>
                <w:sz w:val="24"/>
                <w:szCs w:val="24"/>
              </w:rPr>
            </w:pPr>
          </w:p>
          <w:p w:rsidR="00614CC4" w:rsidRPr="00572C55" w:rsidRDefault="00614CC4" w:rsidP="00D61D3B">
            <w:pPr>
              <w:spacing w:after="0" w:line="240" w:lineRule="auto"/>
              <w:ind w:left="601"/>
              <w:rPr>
                <w:rFonts w:ascii="Palatino Linotype" w:hAnsi="Palatino Linotype" w:cs="Tahoma"/>
                <w:b/>
                <w:sz w:val="24"/>
                <w:szCs w:val="24"/>
              </w:rPr>
            </w:pPr>
          </w:p>
          <w:p w:rsidR="00614CC4" w:rsidRPr="00572C55" w:rsidRDefault="00614CC4" w:rsidP="00D61D3B">
            <w:pPr>
              <w:spacing w:after="0" w:line="240" w:lineRule="auto"/>
              <w:ind w:left="601"/>
              <w:jc w:val="center"/>
              <w:rPr>
                <w:rFonts w:ascii="Palatino Linotype" w:hAnsi="Palatino Linotype" w:cs="Tahoma"/>
                <w:b/>
                <w:sz w:val="24"/>
                <w:szCs w:val="24"/>
              </w:rPr>
            </w:pPr>
          </w:p>
          <w:p w:rsidR="00614CC4" w:rsidRPr="00852896" w:rsidRDefault="00BF1A99" w:rsidP="00D61D3B">
            <w:pPr>
              <w:spacing w:after="0" w:line="240" w:lineRule="auto"/>
              <w:ind w:left="601"/>
              <w:rPr>
                <w:rFonts w:ascii="Palatino Linotype" w:hAnsi="Palatino Linotype" w:cs="Tahoma"/>
                <w:b/>
                <w:sz w:val="24"/>
                <w:szCs w:val="24"/>
              </w:rPr>
            </w:pPr>
            <w:r>
              <w:rPr>
                <w:rFonts w:ascii="Palatino Linotype" w:hAnsi="Palatino Linotype" w:cs="Tahoma"/>
                <w:b/>
                <w:sz w:val="24"/>
                <w:szCs w:val="24"/>
              </w:rPr>
              <w:t xml:space="preserve">                        </w:t>
            </w:r>
            <w:r w:rsidR="00614CC4" w:rsidRPr="00572C55">
              <w:rPr>
                <w:rFonts w:ascii="Palatino Linotype" w:hAnsi="Palatino Linotype" w:cs="Tahoma"/>
                <w:b/>
                <w:sz w:val="24"/>
                <w:szCs w:val="24"/>
              </w:rPr>
              <w:t xml:space="preserve">Σάμος, </w:t>
            </w:r>
            <w:r w:rsidR="007D16D0">
              <w:rPr>
                <w:rFonts w:ascii="Palatino Linotype" w:hAnsi="Palatino Linotype" w:cs="Tahoma"/>
                <w:b/>
                <w:sz w:val="24"/>
                <w:szCs w:val="24"/>
              </w:rPr>
              <w:t>22</w:t>
            </w:r>
            <w:r>
              <w:rPr>
                <w:rFonts w:ascii="Palatino Linotype" w:hAnsi="Palatino Linotype" w:cs="Tahoma"/>
                <w:b/>
                <w:sz w:val="24"/>
                <w:szCs w:val="24"/>
              </w:rPr>
              <w:t>-3-2024</w:t>
            </w:r>
          </w:p>
          <w:p w:rsidR="00614CC4" w:rsidRPr="00572C55" w:rsidRDefault="00614CC4" w:rsidP="00D61D3B">
            <w:pPr>
              <w:spacing w:after="0" w:line="240" w:lineRule="auto"/>
              <w:ind w:left="601"/>
              <w:jc w:val="right"/>
              <w:rPr>
                <w:rFonts w:ascii="Palatino Linotype" w:hAnsi="Palatino Linotype" w:cs="Tahoma"/>
                <w:b/>
                <w:sz w:val="24"/>
                <w:szCs w:val="24"/>
              </w:rPr>
            </w:pPr>
          </w:p>
          <w:p w:rsidR="00614CC4" w:rsidRPr="00572C55" w:rsidRDefault="00614CC4" w:rsidP="00D61D3B">
            <w:pPr>
              <w:spacing w:after="0" w:line="240" w:lineRule="auto"/>
              <w:ind w:left="601" w:right="72"/>
              <w:rPr>
                <w:rFonts w:ascii="Palatino Linotype" w:hAnsi="Palatino Linotype" w:cs="Tahoma"/>
                <w:b/>
                <w:sz w:val="24"/>
                <w:szCs w:val="24"/>
              </w:rPr>
            </w:pPr>
          </w:p>
        </w:tc>
      </w:tr>
    </w:tbl>
    <w:p w:rsidR="00E7455D" w:rsidRDefault="00E7455D" w:rsidP="00614CC4">
      <w:pPr>
        <w:jc w:val="center"/>
        <w:rPr>
          <w:rFonts w:ascii="Palatino Linotype" w:eastAsia="Times New Roman" w:hAnsi="Palatino Linotype" w:cs="Times New Roman"/>
          <w:b/>
          <w:sz w:val="24"/>
          <w:szCs w:val="24"/>
          <w:u w:val="single"/>
          <w:lang w:eastAsia="el-GR"/>
        </w:rPr>
      </w:pPr>
    </w:p>
    <w:p w:rsidR="007D16D0" w:rsidRDefault="007D16D0" w:rsidP="007D16D0">
      <w:pPr>
        <w:jc w:val="center"/>
        <w:rPr>
          <w:rFonts w:ascii="Times New Roman" w:hAnsi="Times New Roman"/>
          <w:b/>
          <w:sz w:val="24"/>
          <w:szCs w:val="24"/>
          <w:u w:val="single"/>
        </w:rPr>
      </w:pPr>
      <w:r w:rsidRPr="006A038E">
        <w:rPr>
          <w:rFonts w:ascii="Times New Roman" w:hAnsi="Times New Roman"/>
          <w:b/>
          <w:sz w:val="24"/>
          <w:szCs w:val="24"/>
          <w:u w:val="single"/>
        </w:rPr>
        <w:t>ΔΕΛΤΙΟ ΤΥΠΟΥ</w:t>
      </w:r>
    </w:p>
    <w:p w:rsidR="007D16D0" w:rsidRPr="00CE664E" w:rsidRDefault="007D16D0" w:rsidP="007D16D0">
      <w:pPr>
        <w:jc w:val="center"/>
        <w:rPr>
          <w:rFonts w:ascii="Times New Roman" w:hAnsi="Times New Roman"/>
          <w:b/>
          <w:sz w:val="28"/>
          <w:szCs w:val="28"/>
        </w:rPr>
      </w:pPr>
      <w:proofErr w:type="spellStart"/>
      <w:r>
        <w:rPr>
          <w:rFonts w:ascii="Times New Roman" w:hAnsi="Times New Roman"/>
          <w:b/>
          <w:sz w:val="28"/>
          <w:szCs w:val="28"/>
        </w:rPr>
        <w:t>Ομιλία:</w:t>
      </w:r>
      <w:r w:rsidRPr="00CE664E">
        <w:rPr>
          <w:rFonts w:ascii="Times New Roman" w:hAnsi="Times New Roman"/>
          <w:b/>
          <w:sz w:val="28"/>
          <w:szCs w:val="28"/>
        </w:rPr>
        <w:t>«Μικροδιάβολοι</w:t>
      </w:r>
      <w:proofErr w:type="spellEnd"/>
      <w:r w:rsidRPr="00CE664E">
        <w:rPr>
          <w:rFonts w:ascii="Times New Roman" w:hAnsi="Times New Roman"/>
          <w:b/>
          <w:sz w:val="28"/>
          <w:szCs w:val="28"/>
        </w:rPr>
        <w:t xml:space="preserve"> ή άγουροι εγκληματίες»</w:t>
      </w:r>
    </w:p>
    <w:p w:rsidR="007D16D0" w:rsidRPr="006A038E" w:rsidRDefault="007D16D0" w:rsidP="007D16D0">
      <w:pPr>
        <w:jc w:val="center"/>
        <w:rPr>
          <w:rFonts w:ascii="Times New Roman" w:hAnsi="Times New Roman"/>
          <w:b/>
          <w:sz w:val="24"/>
          <w:szCs w:val="24"/>
          <w:u w:val="single"/>
        </w:rPr>
      </w:pPr>
    </w:p>
    <w:p w:rsidR="007D16D0" w:rsidRDefault="007D16D0" w:rsidP="007D16D0">
      <w:pPr>
        <w:jc w:val="both"/>
        <w:rPr>
          <w:rFonts w:ascii="Times New Roman" w:hAnsi="Times New Roman"/>
          <w:sz w:val="24"/>
          <w:szCs w:val="24"/>
        </w:rPr>
      </w:pPr>
      <w:r>
        <w:rPr>
          <w:rFonts w:ascii="Times New Roman" w:hAnsi="Times New Roman"/>
          <w:sz w:val="24"/>
          <w:szCs w:val="24"/>
        </w:rPr>
        <w:t xml:space="preserve">Ο Δήμος Ανατολικής Σάμου σε συνεργασία με το Πυθαγόρειο Γενικό Λύκειο Σάμου διοργανώνουν εκδήλωση με ομιλία του εγκληματολόγου κ. Γιάννη Πανούση με τίτλο: </w:t>
      </w:r>
    </w:p>
    <w:p w:rsidR="007D16D0" w:rsidRPr="007D16D0" w:rsidRDefault="007D16D0" w:rsidP="007D16D0">
      <w:pPr>
        <w:jc w:val="center"/>
        <w:rPr>
          <w:rFonts w:ascii="Times New Roman" w:hAnsi="Times New Roman"/>
          <w:b/>
          <w:sz w:val="24"/>
          <w:szCs w:val="24"/>
        </w:rPr>
      </w:pPr>
      <w:r w:rsidRPr="007D16D0">
        <w:rPr>
          <w:rFonts w:ascii="Times New Roman" w:hAnsi="Times New Roman"/>
          <w:b/>
          <w:sz w:val="24"/>
          <w:szCs w:val="24"/>
        </w:rPr>
        <w:t>«</w:t>
      </w:r>
      <w:proofErr w:type="spellStart"/>
      <w:r w:rsidRPr="007D16D0">
        <w:rPr>
          <w:rFonts w:ascii="Times New Roman" w:hAnsi="Times New Roman"/>
          <w:b/>
          <w:sz w:val="24"/>
          <w:szCs w:val="24"/>
        </w:rPr>
        <w:t>Μικροδιάβολοι</w:t>
      </w:r>
      <w:proofErr w:type="spellEnd"/>
      <w:r w:rsidRPr="007D16D0">
        <w:rPr>
          <w:rFonts w:ascii="Times New Roman" w:hAnsi="Times New Roman"/>
          <w:b/>
          <w:sz w:val="24"/>
          <w:szCs w:val="24"/>
        </w:rPr>
        <w:t xml:space="preserve"> ή άγουροι εγκληματίες»</w:t>
      </w:r>
    </w:p>
    <w:p w:rsidR="007D16D0" w:rsidRPr="006A038E" w:rsidRDefault="007D16D0" w:rsidP="007D16D0">
      <w:pPr>
        <w:jc w:val="both"/>
        <w:rPr>
          <w:rFonts w:ascii="Times New Roman" w:hAnsi="Times New Roman"/>
          <w:sz w:val="24"/>
          <w:szCs w:val="24"/>
        </w:rPr>
      </w:pPr>
      <w:r>
        <w:rPr>
          <w:rFonts w:ascii="Times New Roman" w:hAnsi="Times New Roman"/>
          <w:sz w:val="24"/>
          <w:szCs w:val="24"/>
        </w:rPr>
        <w:t xml:space="preserve">την Τετάρτη 27 Μαρτίου και ώρα 17.30 στο αμφιθέατρο του Γενικού Λυκείου. Ο κ. Πανούσης θα πραγματοποιήσει την ομιλία με διαδικτυακή σύνδεση και θα υπάρχει η δυνατότητα ερωτήσεων από το κοινό. Η ομιλία αφορά τους γονείς αλλά και το ευρύτερο κοινό και θα εστιάσει σε θέματα νεανικής παραβατικότητας και πως αυτή διαμορφώνεται στην εποχή μας με νέες παραμέτρους και χαρακτηριστικά. Η είσοδος θα είναι ελεύθερη. </w:t>
      </w:r>
    </w:p>
    <w:p w:rsidR="007D16D0" w:rsidRDefault="007D16D0" w:rsidP="007D16D0">
      <w:pPr>
        <w:jc w:val="both"/>
        <w:rPr>
          <w:rFonts w:ascii="Times New Roman" w:hAnsi="Times New Roman"/>
          <w:sz w:val="24"/>
          <w:szCs w:val="24"/>
        </w:rPr>
      </w:pPr>
    </w:p>
    <w:p w:rsidR="007D16D0" w:rsidRPr="006A038E" w:rsidRDefault="007D16D0" w:rsidP="007D16D0">
      <w:pPr>
        <w:jc w:val="both"/>
        <w:rPr>
          <w:rFonts w:ascii="Times New Roman" w:hAnsi="Times New Roman"/>
          <w:b/>
          <w:sz w:val="24"/>
          <w:szCs w:val="24"/>
          <w:u w:val="single"/>
        </w:rPr>
      </w:pPr>
      <w:r w:rsidRPr="006A038E">
        <w:rPr>
          <w:rFonts w:ascii="Times New Roman" w:hAnsi="Times New Roman"/>
          <w:b/>
          <w:sz w:val="24"/>
          <w:szCs w:val="24"/>
          <w:u w:val="single"/>
        </w:rPr>
        <w:t xml:space="preserve">ΒΙΟΓΡΑΦΙΚΟ ΓΙΑΝΝΗΣ ΠΑΝΟΥΣΗΣ </w:t>
      </w:r>
    </w:p>
    <w:p w:rsidR="007D16D0" w:rsidRPr="006A038E" w:rsidRDefault="007D16D0" w:rsidP="007D16D0">
      <w:pPr>
        <w:jc w:val="both"/>
        <w:rPr>
          <w:rFonts w:ascii="Times New Roman" w:hAnsi="Times New Roman"/>
          <w:sz w:val="24"/>
          <w:szCs w:val="24"/>
        </w:rPr>
      </w:pPr>
      <w:r w:rsidRPr="006A038E">
        <w:rPr>
          <w:rFonts w:ascii="Times New Roman" w:hAnsi="Times New Roman"/>
          <w:sz w:val="24"/>
          <w:szCs w:val="24"/>
        </w:rPr>
        <w:t xml:space="preserve">Γεννήθηκε στην Αθήνα το 1949. Πτυχιούχος της Νομικής Σχολής (1972) και του Τμήματος πολιτικών επιστημών του Πανεπιστημίου Αθηνών (1975). </w:t>
      </w:r>
    </w:p>
    <w:p w:rsidR="007D16D0" w:rsidRPr="006A038E" w:rsidRDefault="007D16D0" w:rsidP="007D16D0">
      <w:pPr>
        <w:jc w:val="both"/>
        <w:rPr>
          <w:rFonts w:ascii="Times New Roman" w:hAnsi="Times New Roman"/>
          <w:sz w:val="24"/>
          <w:szCs w:val="24"/>
        </w:rPr>
      </w:pPr>
      <w:r w:rsidRPr="006A038E">
        <w:rPr>
          <w:rFonts w:ascii="Times New Roman" w:hAnsi="Times New Roman"/>
          <w:sz w:val="24"/>
          <w:szCs w:val="24"/>
        </w:rPr>
        <w:t xml:space="preserve">Μεταπτυχιακό δίπλωμα και διδακτορικό στο Πανεπιστήμιο </w:t>
      </w:r>
      <w:proofErr w:type="spellStart"/>
      <w:r w:rsidRPr="006A038E">
        <w:rPr>
          <w:rFonts w:ascii="Times New Roman" w:hAnsi="Times New Roman"/>
          <w:sz w:val="24"/>
          <w:szCs w:val="24"/>
        </w:rPr>
        <w:t>Poitiers</w:t>
      </w:r>
      <w:proofErr w:type="spellEnd"/>
      <w:r w:rsidRPr="006A038E">
        <w:rPr>
          <w:rFonts w:ascii="Times New Roman" w:hAnsi="Times New Roman"/>
          <w:sz w:val="24"/>
          <w:szCs w:val="24"/>
        </w:rPr>
        <w:t xml:space="preserve"> της Γαλλίας (1978). </w:t>
      </w:r>
    </w:p>
    <w:p w:rsidR="007D16D0" w:rsidRPr="006A038E" w:rsidRDefault="007D16D0" w:rsidP="007D16D0">
      <w:pPr>
        <w:jc w:val="both"/>
        <w:rPr>
          <w:rFonts w:ascii="Times New Roman" w:hAnsi="Times New Roman"/>
          <w:sz w:val="24"/>
          <w:szCs w:val="24"/>
        </w:rPr>
      </w:pPr>
      <w:r w:rsidRPr="006A038E">
        <w:rPr>
          <w:rFonts w:ascii="Times New Roman" w:hAnsi="Times New Roman"/>
          <w:sz w:val="24"/>
          <w:szCs w:val="24"/>
        </w:rPr>
        <w:t xml:space="preserve">Δίδαξε επί 19 χρόνια στη Νομική Σχολή Δ.Π. Θράκης (1978-1997)ως Καθηγητής Εγκληματολογικές και ποινικές επιστήμες και διδάσκει από το 1997 έως το 2012 στο Τμήμα Επικοινωνίας και ΜΜΕ του Πανεπιστημίου Αθηνών ανάλογα μαθήματα. Εξελέγη Κοσμήτορας της Νομικής ΔΠΘ, Πρόεδρος του Τμήματος Επικοινωνίας και ΜΜΕ, Αντιπρύτανης και Πρύτανης του ΔΠΘ (1994-1997). </w:t>
      </w:r>
    </w:p>
    <w:p w:rsidR="007D16D0" w:rsidRPr="006A038E" w:rsidRDefault="007D16D0" w:rsidP="007D16D0">
      <w:pPr>
        <w:jc w:val="both"/>
        <w:rPr>
          <w:rFonts w:ascii="Times New Roman" w:hAnsi="Times New Roman"/>
          <w:sz w:val="24"/>
          <w:szCs w:val="24"/>
        </w:rPr>
      </w:pPr>
      <w:r w:rsidRPr="006A038E">
        <w:rPr>
          <w:rFonts w:ascii="Times New Roman" w:hAnsi="Times New Roman"/>
          <w:sz w:val="24"/>
          <w:szCs w:val="24"/>
        </w:rPr>
        <w:t>Διετέλεσε: Πρόεδρος ή μέλος δεκάδων Ελληνικών και Ξένων επιστημονικών και κοινωνικών φορέων (π. χ. Πρόεδρος κεντρικού επιστημονικού συμβουλίου φυλακών, μέλος νομοπαρασκευαστικών επιτροπών για ναρκωτικά, χουλιγκανισμό κλπ, μέλος επιτροπής εκπαίδευσης ΟΟΣΑ, μέλος εθνικής επιτροπής ΟΥΝΕΣΚΟ, μέλος ΔΣ του ΕΚΚΕ κλπ--</w:t>
      </w:r>
      <w:proofErr w:type="spellStart"/>
      <w:r w:rsidRPr="006A038E">
        <w:rPr>
          <w:rFonts w:ascii="Times New Roman" w:hAnsi="Times New Roman"/>
          <w:sz w:val="24"/>
          <w:szCs w:val="24"/>
        </w:rPr>
        <w:t>Mέλος</w:t>
      </w:r>
      <w:proofErr w:type="spellEnd"/>
      <w:r w:rsidRPr="006A038E">
        <w:rPr>
          <w:rFonts w:ascii="Times New Roman" w:hAnsi="Times New Roman"/>
          <w:sz w:val="24"/>
          <w:szCs w:val="24"/>
        </w:rPr>
        <w:t xml:space="preserve"> του Επιστημονικού Συμβουλίου Νομικής Σχολής </w:t>
      </w:r>
      <w:proofErr w:type="spellStart"/>
      <w:r w:rsidRPr="006A038E">
        <w:rPr>
          <w:rFonts w:ascii="Times New Roman" w:hAnsi="Times New Roman"/>
          <w:sz w:val="24"/>
          <w:szCs w:val="24"/>
        </w:rPr>
        <w:t>Νεάπολις</w:t>
      </w:r>
      <w:proofErr w:type="spellEnd"/>
      <w:r w:rsidRPr="006A038E">
        <w:rPr>
          <w:rFonts w:ascii="Times New Roman" w:hAnsi="Times New Roman"/>
          <w:sz w:val="24"/>
          <w:szCs w:val="24"/>
        </w:rPr>
        <w:t xml:space="preserve"> Πάφου- Κύπρος(πρ.2/2020)-ιδρυτικό μέλος της Ελληνικής Λέσχης Αστυνομικών Συγγραφέων[ΕΛΣΑΛ][2010] Επίτιμος δημότης Δήμου </w:t>
      </w:r>
      <w:proofErr w:type="spellStart"/>
      <w:r w:rsidRPr="006A038E">
        <w:rPr>
          <w:rFonts w:ascii="Times New Roman" w:hAnsi="Times New Roman"/>
          <w:sz w:val="24"/>
          <w:szCs w:val="24"/>
        </w:rPr>
        <w:t>Κομοτηναίων</w:t>
      </w:r>
      <w:proofErr w:type="spellEnd"/>
      <w:r w:rsidRPr="006A038E">
        <w:rPr>
          <w:rFonts w:ascii="Times New Roman" w:hAnsi="Times New Roman"/>
          <w:sz w:val="24"/>
          <w:szCs w:val="24"/>
        </w:rPr>
        <w:t xml:space="preserve">[8/5/2003] και Δήμου Ορεστιάδας[12/3/1997] Αριστείο </w:t>
      </w:r>
      <w:proofErr w:type="spellStart"/>
      <w:r w:rsidRPr="006A038E">
        <w:rPr>
          <w:rFonts w:ascii="Times New Roman" w:hAnsi="Times New Roman"/>
          <w:sz w:val="24"/>
          <w:szCs w:val="24"/>
        </w:rPr>
        <w:lastRenderedPageBreak/>
        <w:t>Ι.Καποδιστρίας</w:t>
      </w:r>
      <w:proofErr w:type="spellEnd"/>
      <w:r w:rsidRPr="006A038E">
        <w:rPr>
          <w:rFonts w:ascii="Times New Roman" w:hAnsi="Times New Roman"/>
          <w:sz w:val="24"/>
          <w:szCs w:val="24"/>
        </w:rPr>
        <w:t xml:space="preserve"> [</w:t>
      </w:r>
      <w:proofErr w:type="spellStart"/>
      <w:r w:rsidRPr="006A038E">
        <w:rPr>
          <w:rFonts w:ascii="Times New Roman" w:hAnsi="Times New Roman"/>
          <w:sz w:val="24"/>
          <w:szCs w:val="24"/>
        </w:rPr>
        <w:t>επιστημών,γραμμάτων</w:t>
      </w:r>
      <w:proofErr w:type="spellEnd"/>
      <w:r w:rsidRPr="006A038E">
        <w:rPr>
          <w:rFonts w:ascii="Times New Roman" w:hAnsi="Times New Roman"/>
          <w:sz w:val="24"/>
          <w:szCs w:val="24"/>
        </w:rPr>
        <w:t xml:space="preserve"> και τεχνών],Δήμος </w:t>
      </w:r>
      <w:proofErr w:type="spellStart"/>
      <w:r w:rsidRPr="006A038E">
        <w:rPr>
          <w:rFonts w:ascii="Times New Roman" w:hAnsi="Times New Roman"/>
          <w:sz w:val="24"/>
          <w:szCs w:val="24"/>
        </w:rPr>
        <w:t>Ναυπλιέων</w:t>
      </w:r>
      <w:proofErr w:type="spellEnd"/>
      <w:r w:rsidRPr="006A038E">
        <w:rPr>
          <w:rFonts w:ascii="Times New Roman" w:hAnsi="Times New Roman"/>
          <w:sz w:val="24"/>
          <w:szCs w:val="24"/>
        </w:rPr>
        <w:t xml:space="preserve"> 5/10/19-Τακτικό ιδρυτικό μέλος της Ιονίου Ακαδημίας[2021] Συγγραφέας 20 βιβλίων και 300 άρθρων (για τις Εγκληματολογικές Επιστήμες). </w:t>
      </w:r>
    </w:p>
    <w:p w:rsidR="007D16D0" w:rsidRPr="006A038E" w:rsidRDefault="007D16D0" w:rsidP="007D16D0">
      <w:pPr>
        <w:jc w:val="both"/>
        <w:rPr>
          <w:rFonts w:ascii="Times New Roman" w:hAnsi="Times New Roman"/>
          <w:sz w:val="24"/>
          <w:szCs w:val="24"/>
        </w:rPr>
      </w:pPr>
      <w:r w:rsidRPr="006A038E">
        <w:rPr>
          <w:rFonts w:ascii="Times New Roman" w:hAnsi="Times New Roman"/>
          <w:sz w:val="24"/>
          <w:szCs w:val="24"/>
        </w:rPr>
        <w:t xml:space="preserve">Το 2012 εξελέγη βουλευτής στην Α’ περιφέρεια Αθηνών με τη Δημοκρατική Αριστερά. </w:t>
      </w:r>
    </w:p>
    <w:p w:rsidR="007D16D0" w:rsidRPr="006A038E" w:rsidRDefault="007D16D0" w:rsidP="007D16D0">
      <w:pPr>
        <w:jc w:val="both"/>
        <w:rPr>
          <w:rFonts w:ascii="Times New Roman" w:hAnsi="Times New Roman"/>
          <w:sz w:val="24"/>
          <w:szCs w:val="24"/>
        </w:rPr>
      </w:pPr>
      <w:r w:rsidRPr="006A038E">
        <w:rPr>
          <w:rFonts w:ascii="Times New Roman" w:hAnsi="Times New Roman"/>
          <w:sz w:val="24"/>
          <w:szCs w:val="24"/>
        </w:rPr>
        <w:t>Το 2015 ορκίστηκε στη θέση του Αναπληρωτή υπουργού Δημόσιας Τάξης και Προστασίας του Πολίτη</w:t>
      </w:r>
      <w:r>
        <w:rPr>
          <w:rFonts w:ascii="Times New Roman" w:hAnsi="Times New Roman"/>
          <w:sz w:val="24"/>
          <w:szCs w:val="24"/>
        </w:rPr>
        <w:t xml:space="preserve"> </w:t>
      </w:r>
      <w:r w:rsidRPr="006A038E">
        <w:rPr>
          <w:rFonts w:ascii="Times New Roman" w:hAnsi="Times New Roman"/>
          <w:sz w:val="24"/>
          <w:szCs w:val="24"/>
        </w:rPr>
        <w:t xml:space="preserve">[Ιαν.-Σεπτ.2015]. </w:t>
      </w:r>
    </w:p>
    <w:p w:rsidR="007D16D0" w:rsidRPr="006A038E" w:rsidRDefault="007D16D0" w:rsidP="007D16D0">
      <w:pPr>
        <w:jc w:val="both"/>
        <w:rPr>
          <w:rFonts w:ascii="Times New Roman" w:hAnsi="Times New Roman"/>
          <w:sz w:val="24"/>
          <w:szCs w:val="24"/>
        </w:rPr>
      </w:pPr>
    </w:p>
    <w:p w:rsidR="007D16D0" w:rsidRPr="000A4841" w:rsidRDefault="007D16D0" w:rsidP="007D16D0"/>
    <w:p w:rsidR="00A93A31" w:rsidRPr="00A5421E" w:rsidRDefault="00A93A31" w:rsidP="007D16D0">
      <w:pPr>
        <w:jc w:val="center"/>
        <w:rPr>
          <w:rFonts w:ascii="Times New Roman" w:hAnsi="Times New Roman" w:cs="Times New Roman"/>
          <w:color w:val="000000" w:themeColor="text1"/>
          <w:sz w:val="24"/>
          <w:szCs w:val="24"/>
        </w:rPr>
      </w:pPr>
    </w:p>
    <w:sectPr w:rsidR="00A93A31" w:rsidRPr="00A5421E" w:rsidSect="00C44E8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15358"/>
    <w:multiLevelType w:val="hybridMultilevel"/>
    <w:tmpl w:val="60C611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2A224FA"/>
    <w:multiLevelType w:val="hybridMultilevel"/>
    <w:tmpl w:val="9F806FB0"/>
    <w:lvl w:ilvl="0" w:tplc="D4C2B6E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3182BBF"/>
    <w:multiLevelType w:val="hybridMultilevel"/>
    <w:tmpl w:val="497EB6B6"/>
    <w:lvl w:ilvl="0" w:tplc="D4C2B6E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072C93"/>
    <w:rsid w:val="00072C93"/>
    <w:rsid w:val="00145FD8"/>
    <w:rsid w:val="002C59AA"/>
    <w:rsid w:val="003B3603"/>
    <w:rsid w:val="004757AE"/>
    <w:rsid w:val="004D6632"/>
    <w:rsid w:val="00614CC4"/>
    <w:rsid w:val="007D16D0"/>
    <w:rsid w:val="008278C7"/>
    <w:rsid w:val="00846089"/>
    <w:rsid w:val="008636DE"/>
    <w:rsid w:val="008A34DB"/>
    <w:rsid w:val="008A3C2B"/>
    <w:rsid w:val="00A063B8"/>
    <w:rsid w:val="00A5421E"/>
    <w:rsid w:val="00A93A31"/>
    <w:rsid w:val="00B018DB"/>
    <w:rsid w:val="00BC6B65"/>
    <w:rsid w:val="00BF1A99"/>
    <w:rsid w:val="00C44E81"/>
    <w:rsid w:val="00CA6487"/>
    <w:rsid w:val="00D20E4E"/>
    <w:rsid w:val="00D51897"/>
    <w:rsid w:val="00D770D3"/>
    <w:rsid w:val="00D97E34"/>
    <w:rsid w:val="00DF1E05"/>
    <w:rsid w:val="00E7455D"/>
    <w:rsid w:val="00EB3224"/>
    <w:rsid w:val="00F616FF"/>
    <w:rsid w:val="00FA44F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E81"/>
  </w:style>
  <w:style w:type="paragraph" w:styleId="1">
    <w:name w:val="heading 1"/>
    <w:basedOn w:val="a"/>
    <w:next w:val="a"/>
    <w:link w:val="1Char"/>
    <w:uiPriority w:val="9"/>
    <w:qFormat/>
    <w:rsid w:val="00C44E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C44E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C44E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C44E8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C44E8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C44E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unhideWhenUsed/>
    <w:qFormat/>
    <w:rsid w:val="00C44E8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C44E8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unhideWhenUsed/>
    <w:qFormat/>
    <w:rsid w:val="00C44E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44E81"/>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C44E81"/>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C44E81"/>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C44E81"/>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C44E81"/>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C44E81"/>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C44E81"/>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C44E81"/>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rsid w:val="00C44E81"/>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Char"/>
    <w:uiPriority w:val="10"/>
    <w:qFormat/>
    <w:rsid w:val="00C44E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C44E81"/>
    <w:rPr>
      <w:rFonts w:asciiTheme="majorHAnsi" w:eastAsiaTheme="majorEastAsia" w:hAnsiTheme="majorHAnsi" w:cstheme="majorBidi"/>
      <w:color w:val="17365D" w:themeColor="text2" w:themeShade="BF"/>
      <w:spacing w:val="5"/>
      <w:kern w:val="28"/>
      <w:sz w:val="52"/>
      <w:szCs w:val="52"/>
    </w:rPr>
  </w:style>
  <w:style w:type="paragraph" w:styleId="a4">
    <w:name w:val="Subtitle"/>
    <w:basedOn w:val="a"/>
    <w:next w:val="a"/>
    <w:link w:val="Char0"/>
    <w:uiPriority w:val="11"/>
    <w:qFormat/>
    <w:rsid w:val="00C44E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4"/>
    <w:uiPriority w:val="11"/>
    <w:rsid w:val="00C44E81"/>
    <w:rPr>
      <w:rFonts w:asciiTheme="majorHAnsi" w:eastAsiaTheme="majorEastAsia" w:hAnsiTheme="majorHAnsi" w:cstheme="majorBidi"/>
      <w:i/>
      <w:iCs/>
      <w:color w:val="4F81BD" w:themeColor="accent1"/>
      <w:spacing w:val="15"/>
      <w:sz w:val="24"/>
      <w:szCs w:val="24"/>
    </w:rPr>
  </w:style>
  <w:style w:type="character" w:styleId="a5">
    <w:name w:val="Subtle Emphasis"/>
    <w:basedOn w:val="a0"/>
    <w:uiPriority w:val="19"/>
    <w:qFormat/>
    <w:rsid w:val="00C44E81"/>
    <w:rPr>
      <w:i/>
      <w:iCs/>
      <w:color w:val="808080" w:themeColor="text1" w:themeTint="7F"/>
    </w:rPr>
  </w:style>
  <w:style w:type="character" w:styleId="a6">
    <w:name w:val="Emphasis"/>
    <w:basedOn w:val="a0"/>
    <w:uiPriority w:val="20"/>
    <w:qFormat/>
    <w:rsid w:val="00C44E81"/>
    <w:rPr>
      <w:i/>
      <w:iCs/>
    </w:rPr>
  </w:style>
  <w:style w:type="character" w:styleId="a7">
    <w:name w:val="Intense Emphasis"/>
    <w:basedOn w:val="a0"/>
    <w:uiPriority w:val="21"/>
    <w:qFormat/>
    <w:rsid w:val="00C44E81"/>
    <w:rPr>
      <w:b/>
      <w:bCs/>
      <w:i/>
      <w:iCs/>
      <w:color w:val="4F81BD" w:themeColor="accent1"/>
    </w:rPr>
  </w:style>
  <w:style w:type="character" w:styleId="a8">
    <w:name w:val="Strong"/>
    <w:basedOn w:val="a0"/>
    <w:uiPriority w:val="22"/>
    <w:qFormat/>
    <w:rsid w:val="00C44E81"/>
    <w:rPr>
      <w:b/>
      <w:bCs/>
    </w:rPr>
  </w:style>
  <w:style w:type="paragraph" w:styleId="a9">
    <w:name w:val="Quote"/>
    <w:basedOn w:val="a"/>
    <w:next w:val="a"/>
    <w:link w:val="Char1"/>
    <w:uiPriority w:val="29"/>
    <w:qFormat/>
    <w:rsid w:val="00C44E81"/>
    <w:rPr>
      <w:i/>
      <w:iCs/>
      <w:color w:val="000000" w:themeColor="text1"/>
    </w:rPr>
  </w:style>
  <w:style w:type="character" w:customStyle="1" w:styleId="Char1">
    <w:name w:val="Απόσπασμα Char"/>
    <w:basedOn w:val="a0"/>
    <w:link w:val="a9"/>
    <w:uiPriority w:val="29"/>
    <w:rsid w:val="00C44E81"/>
    <w:rPr>
      <w:i/>
      <w:iCs/>
      <w:color w:val="000000" w:themeColor="text1"/>
    </w:rPr>
  </w:style>
  <w:style w:type="paragraph" w:styleId="aa">
    <w:name w:val="Intense Quote"/>
    <w:basedOn w:val="a"/>
    <w:next w:val="a"/>
    <w:link w:val="Char2"/>
    <w:uiPriority w:val="30"/>
    <w:qFormat/>
    <w:rsid w:val="00C44E81"/>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a"/>
    <w:uiPriority w:val="30"/>
    <w:rsid w:val="00C44E81"/>
    <w:rPr>
      <w:b/>
      <w:bCs/>
      <w:i/>
      <w:iCs/>
      <w:color w:val="4F81BD" w:themeColor="accent1"/>
    </w:rPr>
  </w:style>
  <w:style w:type="character" w:styleId="ab">
    <w:name w:val="Subtle Reference"/>
    <w:basedOn w:val="a0"/>
    <w:uiPriority w:val="31"/>
    <w:qFormat/>
    <w:rsid w:val="00C44E81"/>
    <w:rPr>
      <w:smallCaps/>
      <w:color w:val="C0504D" w:themeColor="accent2"/>
      <w:u w:val="single"/>
    </w:rPr>
  </w:style>
  <w:style w:type="character" w:styleId="ac">
    <w:name w:val="Intense Reference"/>
    <w:basedOn w:val="a0"/>
    <w:uiPriority w:val="32"/>
    <w:qFormat/>
    <w:rsid w:val="00C44E81"/>
    <w:rPr>
      <w:b/>
      <w:bCs/>
      <w:smallCaps/>
      <w:color w:val="C0504D" w:themeColor="accent2"/>
      <w:spacing w:val="5"/>
      <w:u w:val="single"/>
    </w:rPr>
  </w:style>
  <w:style w:type="character" w:styleId="ad">
    <w:name w:val="Book Title"/>
    <w:basedOn w:val="a0"/>
    <w:uiPriority w:val="33"/>
    <w:qFormat/>
    <w:rsid w:val="00C44E81"/>
    <w:rPr>
      <w:b/>
      <w:bCs/>
      <w:smallCaps/>
      <w:spacing w:val="5"/>
    </w:rPr>
  </w:style>
  <w:style w:type="paragraph" w:styleId="ae">
    <w:name w:val="List Paragraph"/>
    <w:basedOn w:val="a"/>
    <w:uiPriority w:val="34"/>
    <w:qFormat/>
    <w:rsid w:val="00C44E81"/>
    <w:pPr>
      <w:ind w:left="720"/>
      <w:contextualSpacing/>
    </w:pPr>
  </w:style>
  <w:style w:type="character" w:styleId="-">
    <w:name w:val="Hyperlink"/>
    <w:basedOn w:val="a0"/>
    <w:uiPriority w:val="99"/>
    <w:unhideWhenUsed/>
    <w:rsid w:val="00C44E81"/>
    <w:rPr>
      <w:color w:val="0000FF" w:themeColor="hyperlink"/>
      <w:u w:val="single"/>
    </w:rPr>
  </w:style>
  <w:style w:type="character" w:styleId="-0">
    <w:name w:val="FollowedHyperlink"/>
    <w:basedOn w:val="a0"/>
    <w:uiPriority w:val="99"/>
    <w:unhideWhenUsed/>
    <w:rsid w:val="00C44E81"/>
    <w:rPr>
      <w:color w:val="800080" w:themeColor="followedHyperlink"/>
      <w:u w:val="single"/>
    </w:rPr>
  </w:style>
  <w:style w:type="paragraph" w:styleId="Web">
    <w:name w:val="Normal (Web)"/>
    <w:basedOn w:val="a"/>
    <w:uiPriority w:val="99"/>
    <w:semiHidden/>
    <w:unhideWhenUsed/>
    <w:rsid w:val="00072C9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
    <w:name w:val="Balloon Text"/>
    <w:basedOn w:val="a"/>
    <w:link w:val="Char3"/>
    <w:uiPriority w:val="99"/>
    <w:semiHidden/>
    <w:unhideWhenUsed/>
    <w:rsid w:val="00E7455D"/>
    <w:pPr>
      <w:spacing w:after="0" w:line="240" w:lineRule="auto"/>
    </w:pPr>
    <w:rPr>
      <w:rFonts w:ascii="Tahoma" w:hAnsi="Tahoma" w:cs="Tahoma"/>
      <w:sz w:val="16"/>
      <w:szCs w:val="16"/>
    </w:rPr>
  </w:style>
  <w:style w:type="character" w:customStyle="1" w:styleId="Char3">
    <w:name w:val="Κείμενο πλαισίου Char"/>
    <w:basedOn w:val="a0"/>
    <w:link w:val="af"/>
    <w:uiPriority w:val="99"/>
    <w:semiHidden/>
    <w:rsid w:val="00E7455D"/>
    <w:rPr>
      <w:rFonts w:ascii="Tahoma" w:hAnsi="Tahoma" w:cs="Tahoma"/>
      <w:sz w:val="16"/>
      <w:szCs w:val="16"/>
    </w:rPr>
  </w:style>
  <w:style w:type="paragraph" w:customStyle="1" w:styleId="wyssubtitle">
    <w:name w:val="wys_subtitle"/>
    <w:basedOn w:val="a"/>
    <w:rsid w:val="00CA648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x-est-read-time">
    <w:name w:val="nx-est-read-time"/>
    <w:basedOn w:val="a0"/>
    <w:rsid w:val="00CA6487"/>
  </w:style>
  <w:style w:type="character" w:customStyle="1" w:styleId="author">
    <w:name w:val="author"/>
    <w:basedOn w:val="a0"/>
    <w:rsid w:val="00CA6487"/>
  </w:style>
  <w:style w:type="character" w:customStyle="1" w:styleId="posted-on">
    <w:name w:val="posted-on"/>
    <w:basedOn w:val="a0"/>
    <w:rsid w:val="00CA6487"/>
  </w:style>
</w:styles>
</file>

<file path=word/webSettings.xml><?xml version="1.0" encoding="utf-8"?>
<w:webSettings xmlns:r="http://schemas.openxmlformats.org/officeDocument/2006/relationships" xmlns:w="http://schemas.openxmlformats.org/wordprocessingml/2006/main">
  <w:divs>
    <w:div w:id="177542767">
      <w:bodyDiv w:val="1"/>
      <w:marLeft w:val="0"/>
      <w:marRight w:val="0"/>
      <w:marTop w:val="0"/>
      <w:marBottom w:val="0"/>
      <w:divBdr>
        <w:top w:val="none" w:sz="0" w:space="0" w:color="auto"/>
        <w:left w:val="none" w:sz="0" w:space="0" w:color="auto"/>
        <w:bottom w:val="none" w:sz="0" w:space="0" w:color="auto"/>
        <w:right w:val="none" w:sz="0" w:space="0" w:color="auto"/>
      </w:divBdr>
    </w:div>
    <w:div w:id="334773758">
      <w:bodyDiv w:val="1"/>
      <w:marLeft w:val="0"/>
      <w:marRight w:val="0"/>
      <w:marTop w:val="0"/>
      <w:marBottom w:val="0"/>
      <w:divBdr>
        <w:top w:val="none" w:sz="0" w:space="0" w:color="auto"/>
        <w:left w:val="none" w:sz="0" w:space="0" w:color="auto"/>
        <w:bottom w:val="none" w:sz="0" w:space="0" w:color="auto"/>
        <w:right w:val="none" w:sz="0" w:space="0" w:color="auto"/>
      </w:divBdr>
      <w:divsChild>
        <w:div w:id="1399135060">
          <w:marLeft w:val="0"/>
          <w:marRight w:val="0"/>
          <w:marTop w:val="0"/>
          <w:marBottom w:val="0"/>
          <w:divBdr>
            <w:top w:val="none" w:sz="0" w:space="0" w:color="auto"/>
            <w:left w:val="none" w:sz="0" w:space="0" w:color="auto"/>
            <w:bottom w:val="none" w:sz="0" w:space="0" w:color="auto"/>
            <w:right w:val="none" w:sz="0" w:space="0" w:color="auto"/>
          </w:divBdr>
          <w:divsChild>
            <w:div w:id="542863457">
              <w:marLeft w:val="0"/>
              <w:marRight w:val="0"/>
              <w:marTop w:val="0"/>
              <w:marBottom w:val="0"/>
              <w:divBdr>
                <w:top w:val="none" w:sz="0" w:space="0" w:color="auto"/>
                <w:left w:val="none" w:sz="0" w:space="0" w:color="auto"/>
                <w:bottom w:val="none" w:sz="0" w:space="0" w:color="auto"/>
                <w:right w:val="none" w:sz="0" w:space="0" w:color="auto"/>
              </w:divBdr>
              <w:divsChild>
                <w:div w:id="473570166">
                  <w:marLeft w:val="0"/>
                  <w:marRight w:val="0"/>
                  <w:marTop w:val="0"/>
                  <w:marBottom w:val="0"/>
                  <w:divBdr>
                    <w:top w:val="none" w:sz="0" w:space="0" w:color="auto"/>
                    <w:left w:val="none" w:sz="0" w:space="0" w:color="auto"/>
                    <w:bottom w:val="none" w:sz="0" w:space="0" w:color="auto"/>
                    <w:right w:val="none" w:sz="0" w:space="0" w:color="auto"/>
                  </w:divBdr>
                  <w:divsChild>
                    <w:div w:id="499346407">
                      <w:marLeft w:val="0"/>
                      <w:marRight w:val="0"/>
                      <w:marTop w:val="0"/>
                      <w:marBottom w:val="0"/>
                      <w:divBdr>
                        <w:top w:val="none" w:sz="0" w:space="0" w:color="auto"/>
                        <w:left w:val="none" w:sz="0" w:space="0" w:color="auto"/>
                        <w:bottom w:val="none" w:sz="0" w:space="0" w:color="auto"/>
                        <w:right w:val="none" w:sz="0" w:space="0" w:color="auto"/>
                      </w:divBdr>
                      <w:divsChild>
                        <w:div w:id="99030035">
                          <w:marLeft w:val="0"/>
                          <w:marRight w:val="0"/>
                          <w:marTop w:val="0"/>
                          <w:marBottom w:val="0"/>
                          <w:divBdr>
                            <w:top w:val="none" w:sz="0" w:space="0" w:color="auto"/>
                            <w:left w:val="none" w:sz="0" w:space="0" w:color="auto"/>
                            <w:bottom w:val="none" w:sz="0" w:space="0" w:color="auto"/>
                            <w:right w:val="none" w:sz="0" w:space="0" w:color="auto"/>
                          </w:divBdr>
                          <w:divsChild>
                            <w:div w:id="10506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35669">
                  <w:marLeft w:val="0"/>
                  <w:marRight w:val="0"/>
                  <w:marTop w:val="0"/>
                  <w:marBottom w:val="0"/>
                  <w:divBdr>
                    <w:top w:val="none" w:sz="0" w:space="0" w:color="auto"/>
                    <w:left w:val="none" w:sz="0" w:space="0" w:color="auto"/>
                    <w:bottom w:val="none" w:sz="0" w:space="0" w:color="auto"/>
                    <w:right w:val="none" w:sz="0" w:space="0" w:color="auto"/>
                  </w:divBdr>
                  <w:divsChild>
                    <w:div w:id="1061095295">
                      <w:marLeft w:val="0"/>
                      <w:marRight w:val="0"/>
                      <w:marTop w:val="0"/>
                      <w:marBottom w:val="0"/>
                      <w:divBdr>
                        <w:top w:val="none" w:sz="0" w:space="0" w:color="auto"/>
                        <w:left w:val="none" w:sz="0" w:space="0" w:color="auto"/>
                        <w:bottom w:val="none" w:sz="0" w:space="0" w:color="auto"/>
                        <w:right w:val="none" w:sz="0" w:space="0" w:color="auto"/>
                      </w:divBdr>
                      <w:divsChild>
                        <w:div w:id="587157017">
                          <w:marLeft w:val="0"/>
                          <w:marRight w:val="0"/>
                          <w:marTop w:val="0"/>
                          <w:marBottom w:val="0"/>
                          <w:divBdr>
                            <w:top w:val="none" w:sz="0" w:space="0" w:color="auto"/>
                            <w:left w:val="none" w:sz="0" w:space="0" w:color="auto"/>
                            <w:bottom w:val="none" w:sz="0" w:space="0" w:color="auto"/>
                            <w:right w:val="none" w:sz="0" w:space="0" w:color="auto"/>
                          </w:divBdr>
                          <w:divsChild>
                            <w:div w:id="940603308">
                              <w:marLeft w:val="0"/>
                              <w:marRight w:val="0"/>
                              <w:marTop w:val="0"/>
                              <w:marBottom w:val="0"/>
                              <w:divBdr>
                                <w:top w:val="none" w:sz="0" w:space="0" w:color="auto"/>
                                <w:left w:val="none" w:sz="0" w:space="0" w:color="auto"/>
                                <w:bottom w:val="none" w:sz="0" w:space="0" w:color="auto"/>
                                <w:right w:val="none" w:sz="0" w:space="0" w:color="auto"/>
                              </w:divBdr>
                              <w:divsChild>
                                <w:div w:id="29807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628297">
          <w:marLeft w:val="0"/>
          <w:marRight w:val="0"/>
          <w:marTop w:val="0"/>
          <w:marBottom w:val="0"/>
          <w:divBdr>
            <w:top w:val="none" w:sz="0" w:space="0" w:color="auto"/>
            <w:left w:val="none" w:sz="0" w:space="0" w:color="auto"/>
            <w:bottom w:val="none" w:sz="0" w:space="0" w:color="auto"/>
            <w:right w:val="none" w:sz="0" w:space="0" w:color="auto"/>
          </w:divBdr>
          <w:divsChild>
            <w:div w:id="999236655">
              <w:marLeft w:val="0"/>
              <w:marRight w:val="0"/>
              <w:marTop w:val="0"/>
              <w:marBottom w:val="0"/>
              <w:divBdr>
                <w:top w:val="none" w:sz="0" w:space="0" w:color="auto"/>
                <w:left w:val="none" w:sz="0" w:space="0" w:color="auto"/>
                <w:bottom w:val="none" w:sz="0" w:space="0" w:color="auto"/>
                <w:right w:val="none" w:sz="0" w:space="0" w:color="auto"/>
              </w:divBdr>
              <w:divsChild>
                <w:div w:id="1911038453">
                  <w:marLeft w:val="0"/>
                  <w:marRight w:val="0"/>
                  <w:marTop w:val="0"/>
                  <w:marBottom w:val="0"/>
                  <w:divBdr>
                    <w:top w:val="none" w:sz="0" w:space="0" w:color="auto"/>
                    <w:left w:val="none" w:sz="0" w:space="0" w:color="auto"/>
                    <w:bottom w:val="none" w:sz="0" w:space="0" w:color="auto"/>
                    <w:right w:val="none" w:sz="0" w:space="0" w:color="auto"/>
                  </w:divBdr>
                  <w:divsChild>
                    <w:div w:id="1793591526">
                      <w:marLeft w:val="0"/>
                      <w:marRight w:val="0"/>
                      <w:marTop w:val="0"/>
                      <w:marBottom w:val="0"/>
                      <w:divBdr>
                        <w:top w:val="none" w:sz="0" w:space="0" w:color="auto"/>
                        <w:left w:val="none" w:sz="0" w:space="0" w:color="auto"/>
                        <w:bottom w:val="none" w:sz="0" w:space="0" w:color="auto"/>
                        <w:right w:val="none" w:sz="0" w:space="0" w:color="auto"/>
                      </w:divBdr>
                      <w:divsChild>
                        <w:div w:id="1139032138">
                          <w:marLeft w:val="0"/>
                          <w:marRight w:val="0"/>
                          <w:marTop w:val="0"/>
                          <w:marBottom w:val="0"/>
                          <w:divBdr>
                            <w:top w:val="none" w:sz="0" w:space="0" w:color="auto"/>
                            <w:left w:val="none" w:sz="0" w:space="0" w:color="auto"/>
                            <w:bottom w:val="none" w:sz="0" w:space="0" w:color="auto"/>
                            <w:right w:val="none" w:sz="0" w:space="0" w:color="auto"/>
                          </w:divBdr>
                          <w:divsChild>
                            <w:div w:id="1169905989">
                              <w:marLeft w:val="0"/>
                              <w:marRight w:val="0"/>
                              <w:marTop w:val="0"/>
                              <w:marBottom w:val="750"/>
                              <w:divBdr>
                                <w:top w:val="none" w:sz="0" w:space="0" w:color="auto"/>
                                <w:left w:val="none" w:sz="0" w:space="0" w:color="auto"/>
                                <w:bottom w:val="none" w:sz="0" w:space="0" w:color="auto"/>
                                <w:right w:val="none" w:sz="0" w:space="0" w:color="auto"/>
                              </w:divBdr>
                              <w:divsChild>
                                <w:div w:id="16967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746834">
      <w:bodyDiv w:val="1"/>
      <w:marLeft w:val="0"/>
      <w:marRight w:val="0"/>
      <w:marTop w:val="0"/>
      <w:marBottom w:val="0"/>
      <w:divBdr>
        <w:top w:val="none" w:sz="0" w:space="0" w:color="auto"/>
        <w:left w:val="none" w:sz="0" w:space="0" w:color="auto"/>
        <w:bottom w:val="none" w:sz="0" w:space="0" w:color="auto"/>
        <w:right w:val="none" w:sz="0" w:space="0" w:color="auto"/>
      </w:divBdr>
    </w:div>
    <w:div w:id="1033730674">
      <w:bodyDiv w:val="1"/>
      <w:marLeft w:val="0"/>
      <w:marRight w:val="0"/>
      <w:marTop w:val="0"/>
      <w:marBottom w:val="0"/>
      <w:divBdr>
        <w:top w:val="none" w:sz="0" w:space="0" w:color="auto"/>
        <w:left w:val="none" w:sz="0" w:space="0" w:color="auto"/>
        <w:bottom w:val="none" w:sz="0" w:space="0" w:color="auto"/>
        <w:right w:val="none" w:sz="0" w:space="0" w:color="auto"/>
      </w:divBdr>
      <w:divsChild>
        <w:div w:id="773329979">
          <w:marLeft w:val="0"/>
          <w:marRight w:val="0"/>
          <w:marTop w:val="0"/>
          <w:marBottom w:val="0"/>
          <w:divBdr>
            <w:top w:val="none" w:sz="0" w:space="0" w:color="auto"/>
            <w:left w:val="none" w:sz="0" w:space="0" w:color="auto"/>
            <w:bottom w:val="none" w:sz="0" w:space="0" w:color="auto"/>
            <w:right w:val="none" w:sz="0" w:space="0" w:color="auto"/>
          </w:divBdr>
          <w:divsChild>
            <w:div w:id="32468751">
              <w:marLeft w:val="0"/>
              <w:marRight w:val="0"/>
              <w:marTop w:val="0"/>
              <w:marBottom w:val="0"/>
              <w:divBdr>
                <w:top w:val="none" w:sz="0" w:space="0" w:color="auto"/>
                <w:left w:val="none" w:sz="0" w:space="0" w:color="auto"/>
                <w:bottom w:val="none" w:sz="0" w:space="0" w:color="auto"/>
                <w:right w:val="none" w:sz="0" w:space="0" w:color="auto"/>
              </w:divBdr>
            </w:div>
          </w:divsChild>
        </w:div>
        <w:div w:id="715279670">
          <w:marLeft w:val="0"/>
          <w:marRight w:val="0"/>
          <w:marTop w:val="0"/>
          <w:marBottom w:val="0"/>
          <w:divBdr>
            <w:top w:val="none" w:sz="0" w:space="0" w:color="auto"/>
            <w:left w:val="none" w:sz="0" w:space="0" w:color="auto"/>
            <w:bottom w:val="none" w:sz="0" w:space="0" w:color="auto"/>
            <w:right w:val="none" w:sz="0" w:space="0" w:color="auto"/>
          </w:divBdr>
        </w:div>
        <w:div w:id="1086026939">
          <w:marLeft w:val="0"/>
          <w:marRight w:val="0"/>
          <w:marTop w:val="300"/>
          <w:marBottom w:val="300"/>
          <w:divBdr>
            <w:top w:val="none" w:sz="0" w:space="0" w:color="auto"/>
            <w:left w:val="none" w:sz="0" w:space="0" w:color="auto"/>
            <w:bottom w:val="none" w:sz="0" w:space="0" w:color="auto"/>
            <w:right w:val="none" w:sz="0" w:space="0" w:color="auto"/>
          </w:divBdr>
        </w:div>
        <w:div w:id="1178420774">
          <w:marLeft w:val="0"/>
          <w:marRight w:val="0"/>
          <w:marTop w:val="300"/>
          <w:marBottom w:val="300"/>
          <w:divBdr>
            <w:top w:val="none" w:sz="0" w:space="0" w:color="auto"/>
            <w:left w:val="none" w:sz="0" w:space="0" w:color="auto"/>
            <w:bottom w:val="none" w:sz="0" w:space="0" w:color="auto"/>
            <w:right w:val="none" w:sz="0" w:space="0" w:color="auto"/>
          </w:divBdr>
        </w:div>
      </w:divsChild>
    </w:div>
    <w:div w:id="1070541942">
      <w:bodyDiv w:val="1"/>
      <w:marLeft w:val="0"/>
      <w:marRight w:val="0"/>
      <w:marTop w:val="0"/>
      <w:marBottom w:val="0"/>
      <w:divBdr>
        <w:top w:val="none" w:sz="0" w:space="0" w:color="auto"/>
        <w:left w:val="none" w:sz="0" w:space="0" w:color="auto"/>
        <w:bottom w:val="none" w:sz="0" w:space="0" w:color="auto"/>
        <w:right w:val="none" w:sz="0" w:space="0" w:color="auto"/>
      </w:divBdr>
      <w:divsChild>
        <w:div w:id="543566609">
          <w:marLeft w:val="0"/>
          <w:marRight w:val="0"/>
          <w:marTop w:val="0"/>
          <w:marBottom w:val="0"/>
          <w:divBdr>
            <w:top w:val="none" w:sz="0" w:space="0" w:color="auto"/>
            <w:left w:val="none" w:sz="0" w:space="0" w:color="auto"/>
            <w:bottom w:val="none" w:sz="0" w:space="0" w:color="auto"/>
            <w:right w:val="none" w:sz="0" w:space="0" w:color="auto"/>
          </w:divBdr>
        </w:div>
      </w:divsChild>
    </w:div>
    <w:div w:id="1126200877">
      <w:bodyDiv w:val="1"/>
      <w:marLeft w:val="0"/>
      <w:marRight w:val="0"/>
      <w:marTop w:val="0"/>
      <w:marBottom w:val="0"/>
      <w:divBdr>
        <w:top w:val="none" w:sz="0" w:space="0" w:color="auto"/>
        <w:left w:val="none" w:sz="0" w:space="0" w:color="auto"/>
        <w:bottom w:val="none" w:sz="0" w:space="0" w:color="auto"/>
        <w:right w:val="none" w:sz="0" w:space="0" w:color="auto"/>
      </w:divBdr>
      <w:divsChild>
        <w:div w:id="993752435">
          <w:marLeft w:val="0"/>
          <w:marRight w:val="0"/>
          <w:marTop w:val="0"/>
          <w:marBottom w:val="0"/>
          <w:divBdr>
            <w:top w:val="none" w:sz="0" w:space="0" w:color="auto"/>
            <w:left w:val="none" w:sz="0" w:space="0" w:color="auto"/>
            <w:bottom w:val="none" w:sz="0" w:space="0" w:color="auto"/>
            <w:right w:val="none" w:sz="0" w:space="0" w:color="auto"/>
          </w:divBdr>
        </w:div>
        <w:div w:id="1210000311">
          <w:marLeft w:val="0"/>
          <w:marRight w:val="0"/>
          <w:marTop w:val="0"/>
          <w:marBottom w:val="0"/>
          <w:divBdr>
            <w:top w:val="none" w:sz="0" w:space="0" w:color="auto"/>
            <w:left w:val="none" w:sz="0" w:space="0" w:color="auto"/>
            <w:bottom w:val="none" w:sz="0" w:space="0" w:color="auto"/>
            <w:right w:val="none" w:sz="0" w:space="0" w:color="auto"/>
          </w:divBdr>
          <w:divsChild>
            <w:div w:id="1806042978">
              <w:marLeft w:val="204"/>
              <w:marRight w:val="0"/>
              <w:marTop w:val="0"/>
              <w:marBottom w:val="0"/>
              <w:divBdr>
                <w:top w:val="none" w:sz="0" w:space="0" w:color="auto"/>
                <w:left w:val="none" w:sz="0" w:space="0" w:color="auto"/>
                <w:bottom w:val="none" w:sz="0" w:space="0" w:color="auto"/>
                <w:right w:val="none" w:sz="0" w:space="0" w:color="auto"/>
              </w:divBdr>
              <w:divsChild>
                <w:div w:id="18707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1172">
          <w:marLeft w:val="0"/>
          <w:marRight w:val="0"/>
          <w:marTop w:val="0"/>
          <w:marBottom w:val="340"/>
          <w:divBdr>
            <w:top w:val="none" w:sz="0" w:space="0" w:color="auto"/>
            <w:left w:val="none" w:sz="0" w:space="0" w:color="auto"/>
            <w:bottom w:val="none" w:sz="0" w:space="0" w:color="auto"/>
            <w:right w:val="none" w:sz="0" w:space="0" w:color="auto"/>
          </w:divBdr>
          <w:divsChild>
            <w:div w:id="912668554">
              <w:marLeft w:val="0"/>
              <w:marRight w:val="0"/>
              <w:marTop w:val="0"/>
              <w:marBottom w:val="0"/>
              <w:divBdr>
                <w:top w:val="none" w:sz="0" w:space="0" w:color="auto"/>
                <w:left w:val="none" w:sz="0" w:space="0" w:color="auto"/>
                <w:bottom w:val="none" w:sz="0" w:space="0" w:color="auto"/>
                <w:right w:val="none" w:sz="0" w:space="0" w:color="auto"/>
              </w:divBdr>
            </w:div>
          </w:divsChild>
        </w:div>
        <w:div w:id="1654488968">
          <w:marLeft w:val="0"/>
          <w:marRight w:val="0"/>
          <w:marTop w:val="0"/>
          <w:marBottom w:val="0"/>
          <w:divBdr>
            <w:top w:val="none" w:sz="0" w:space="0" w:color="auto"/>
            <w:left w:val="none" w:sz="0" w:space="0" w:color="auto"/>
            <w:bottom w:val="none" w:sz="0" w:space="0" w:color="auto"/>
            <w:right w:val="none" w:sz="0" w:space="0" w:color="auto"/>
          </w:divBdr>
          <w:divsChild>
            <w:div w:id="274751591">
              <w:marLeft w:val="0"/>
              <w:marRight w:val="0"/>
              <w:marTop w:val="0"/>
              <w:marBottom w:val="0"/>
              <w:divBdr>
                <w:top w:val="none" w:sz="0" w:space="0" w:color="auto"/>
                <w:left w:val="none" w:sz="0" w:space="0" w:color="auto"/>
                <w:bottom w:val="none" w:sz="0" w:space="0" w:color="auto"/>
                <w:right w:val="none" w:sz="0" w:space="0" w:color="auto"/>
              </w:divBdr>
              <w:divsChild>
                <w:div w:id="313143406">
                  <w:marLeft w:val="0"/>
                  <w:marRight w:val="0"/>
                  <w:marTop w:val="0"/>
                  <w:marBottom w:val="0"/>
                  <w:divBdr>
                    <w:top w:val="none" w:sz="0" w:space="0" w:color="auto"/>
                    <w:left w:val="none" w:sz="0" w:space="0" w:color="auto"/>
                    <w:bottom w:val="none" w:sz="0" w:space="0" w:color="auto"/>
                    <w:right w:val="none" w:sz="0" w:space="0" w:color="auto"/>
                  </w:divBdr>
                  <w:divsChild>
                    <w:div w:id="2108697223">
                      <w:marLeft w:val="0"/>
                      <w:marRight w:val="0"/>
                      <w:marTop w:val="0"/>
                      <w:marBottom w:val="0"/>
                      <w:divBdr>
                        <w:top w:val="none" w:sz="0" w:space="0" w:color="auto"/>
                        <w:left w:val="none" w:sz="0" w:space="0" w:color="auto"/>
                        <w:bottom w:val="single" w:sz="6" w:space="14" w:color="E1E1E1"/>
                        <w:right w:val="none" w:sz="0" w:space="0" w:color="auto"/>
                      </w:divBdr>
                      <w:divsChild>
                        <w:div w:id="8454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8787">
                  <w:marLeft w:val="0"/>
                  <w:marRight w:val="0"/>
                  <w:marTop w:val="0"/>
                  <w:marBottom w:val="68"/>
                  <w:divBdr>
                    <w:top w:val="none" w:sz="0" w:space="0" w:color="auto"/>
                    <w:left w:val="none" w:sz="0" w:space="0" w:color="auto"/>
                    <w:bottom w:val="none" w:sz="0" w:space="0" w:color="auto"/>
                    <w:right w:val="none" w:sz="0" w:space="0" w:color="auto"/>
                  </w:divBdr>
                  <w:divsChild>
                    <w:div w:id="1913393982">
                      <w:marLeft w:val="0"/>
                      <w:marRight w:val="0"/>
                      <w:marTop w:val="0"/>
                      <w:marBottom w:val="0"/>
                      <w:divBdr>
                        <w:top w:val="none" w:sz="0" w:space="0" w:color="auto"/>
                        <w:left w:val="none" w:sz="0" w:space="0" w:color="auto"/>
                        <w:bottom w:val="none" w:sz="0" w:space="0" w:color="auto"/>
                        <w:right w:val="none" w:sz="0" w:space="0" w:color="auto"/>
                      </w:divBdr>
                    </w:div>
                    <w:div w:id="576790762">
                      <w:marLeft w:val="0"/>
                      <w:marRight w:val="0"/>
                      <w:marTop w:val="0"/>
                      <w:marBottom w:val="0"/>
                      <w:divBdr>
                        <w:top w:val="none" w:sz="0" w:space="0" w:color="auto"/>
                        <w:left w:val="none" w:sz="0" w:space="0" w:color="auto"/>
                        <w:bottom w:val="none" w:sz="0" w:space="0" w:color="auto"/>
                        <w:right w:val="none" w:sz="0" w:space="0" w:color="auto"/>
                      </w:divBdr>
                      <w:divsChild>
                        <w:div w:id="845746962">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966689665">
                  <w:marLeft w:val="0"/>
                  <w:marRight w:val="0"/>
                  <w:marTop w:val="0"/>
                  <w:marBottom w:val="0"/>
                  <w:divBdr>
                    <w:top w:val="none" w:sz="0" w:space="0" w:color="auto"/>
                    <w:left w:val="none" w:sz="0" w:space="0" w:color="auto"/>
                    <w:bottom w:val="none" w:sz="0" w:space="0" w:color="auto"/>
                    <w:right w:val="none" w:sz="0" w:space="0" w:color="auto"/>
                  </w:divBdr>
                </w:div>
                <w:div w:id="2103837575">
                  <w:marLeft w:val="0"/>
                  <w:marRight w:val="0"/>
                  <w:marTop w:val="0"/>
                  <w:marBottom w:val="0"/>
                  <w:divBdr>
                    <w:top w:val="none" w:sz="0" w:space="0" w:color="auto"/>
                    <w:left w:val="none" w:sz="0" w:space="0" w:color="auto"/>
                    <w:bottom w:val="none" w:sz="0" w:space="0" w:color="auto"/>
                    <w:right w:val="none" w:sz="0" w:space="0" w:color="auto"/>
                  </w:divBdr>
                </w:div>
                <w:div w:id="1215659567">
                  <w:blockQuote w:val="1"/>
                  <w:marLeft w:val="2038"/>
                  <w:marRight w:val="0"/>
                  <w:marTop w:val="288"/>
                  <w:marBottom w:val="288"/>
                  <w:divBdr>
                    <w:top w:val="none" w:sz="0" w:space="0" w:color="auto"/>
                    <w:left w:val="single" w:sz="24" w:space="12" w:color="108EC6"/>
                    <w:bottom w:val="none" w:sz="0" w:space="0" w:color="auto"/>
                    <w:right w:val="none" w:sz="0" w:space="0" w:color="auto"/>
                  </w:divBdr>
                </w:div>
              </w:divsChild>
            </w:div>
          </w:divsChild>
        </w:div>
      </w:divsChild>
    </w:div>
    <w:div w:id="1552576091">
      <w:bodyDiv w:val="1"/>
      <w:marLeft w:val="0"/>
      <w:marRight w:val="0"/>
      <w:marTop w:val="0"/>
      <w:marBottom w:val="0"/>
      <w:divBdr>
        <w:top w:val="none" w:sz="0" w:space="0" w:color="auto"/>
        <w:left w:val="none" w:sz="0" w:space="0" w:color="auto"/>
        <w:bottom w:val="none" w:sz="0" w:space="0" w:color="auto"/>
        <w:right w:val="none" w:sz="0" w:space="0" w:color="auto"/>
      </w:divBdr>
      <w:divsChild>
        <w:div w:id="905577954">
          <w:marLeft w:val="0"/>
          <w:marRight w:val="0"/>
          <w:marTop w:val="0"/>
          <w:marBottom w:val="0"/>
          <w:divBdr>
            <w:top w:val="none" w:sz="0" w:space="0" w:color="auto"/>
            <w:left w:val="none" w:sz="0" w:space="0" w:color="auto"/>
            <w:bottom w:val="none" w:sz="0" w:space="0" w:color="auto"/>
            <w:right w:val="none" w:sz="0" w:space="0" w:color="auto"/>
          </w:divBdr>
          <w:divsChild>
            <w:div w:id="2066053860">
              <w:marLeft w:val="0"/>
              <w:marRight w:val="0"/>
              <w:marTop w:val="0"/>
              <w:marBottom w:val="0"/>
              <w:divBdr>
                <w:top w:val="none" w:sz="0" w:space="0" w:color="auto"/>
                <w:left w:val="none" w:sz="0" w:space="0" w:color="auto"/>
                <w:bottom w:val="none" w:sz="0" w:space="0" w:color="auto"/>
                <w:right w:val="none" w:sz="0" w:space="0" w:color="auto"/>
              </w:divBdr>
              <w:divsChild>
                <w:div w:id="1573613136">
                  <w:marLeft w:val="0"/>
                  <w:marRight w:val="0"/>
                  <w:marTop w:val="0"/>
                  <w:marBottom w:val="0"/>
                  <w:divBdr>
                    <w:top w:val="none" w:sz="0" w:space="0" w:color="auto"/>
                    <w:left w:val="none" w:sz="0" w:space="0" w:color="auto"/>
                    <w:bottom w:val="none" w:sz="0" w:space="0" w:color="auto"/>
                    <w:right w:val="none" w:sz="0" w:space="0" w:color="auto"/>
                  </w:divBdr>
                  <w:divsChild>
                    <w:div w:id="2021931284">
                      <w:marLeft w:val="0"/>
                      <w:marRight w:val="0"/>
                      <w:marTop w:val="0"/>
                      <w:marBottom w:val="0"/>
                      <w:divBdr>
                        <w:top w:val="none" w:sz="0" w:space="0" w:color="auto"/>
                        <w:left w:val="none" w:sz="0" w:space="0" w:color="auto"/>
                        <w:bottom w:val="none" w:sz="0" w:space="0" w:color="auto"/>
                        <w:right w:val="none" w:sz="0" w:space="0" w:color="auto"/>
                      </w:divBdr>
                      <w:divsChild>
                        <w:div w:id="720056386">
                          <w:marLeft w:val="0"/>
                          <w:marRight w:val="0"/>
                          <w:marTop w:val="0"/>
                          <w:marBottom w:val="0"/>
                          <w:divBdr>
                            <w:top w:val="none" w:sz="0" w:space="0" w:color="auto"/>
                            <w:left w:val="none" w:sz="0" w:space="0" w:color="auto"/>
                            <w:bottom w:val="none" w:sz="0" w:space="0" w:color="auto"/>
                            <w:right w:val="none" w:sz="0" w:space="0" w:color="auto"/>
                          </w:divBdr>
                          <w:divsChild>
                            <w:div w:id="20809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73320">
                  <w:marLeft w:val="0"/>
                  <w:marRight w:val="0"/>
                  <w:marTop w:val="0"/>
                  <w:marBottom w:val="0"/>
                  <w:divBdr>
                    <w:top w:val="none" w:sz="0" w:space="0" w:color="auto"/>
                    <w:left w:val="none" w:sz="0" w:space="0" w:color="auto"/>
                    <w:bottom w:val="none" w:sz="0" w:space="0" w:color="auto"/>
                    <w:right w:val="none" w:sz="0" w:space="0" w:color="auto"/>
                  </w:divBdr>
                  <w:divsChild>
                    <w:div w:id="238445310">
                      <w:marLeft w:val="0"/>
                      <w:marRight w:val="0"/>
                      <w:marTop w:val="0"/>
                      <w:marBottom w:val="0"/>
                      <w:divBdr>
                        <w:top w:val="none" w:sz="0" w:space="0" w:color="auto"/>
                        <w:left w:val="none" w:sz="0" w:space="0" w:color="auto"/>
                        <w:bottom w:val="none" w:sz="0" w:space="0" w:color="auto"/>
                        <w:right w:val="none" w:sz="0" w:space="0" w:color="auto"/>
                      </w:divBdr>
                      <w:divsChild>
                        <w:div w:id="455876781">
                          <w:marLeft w:val="0"/>
                          <w:marRight w:val="0"/>
                          <w:marTop w:val="0"/>
                          <w:marBottom w:val="0"/>
                          <w:divBdr>
                            <w:top w:val="none" w:sz="0" w:space="0" w:color="auto"/>
                            <w:left w:val="none" w:sz="0" w:space="0" w:color="auto"/>
                            <w:bottom w:val="none" w:sz="0" w:space="0" w:color="auto"/>
                            <w:right w:val="none" w:sz="0" w:space="0" w:color="auto"/>
                          </w:divBdr>
                          <w:divsChild>
                            <w:div w:id="2046173310">
                              <w:marLeft w:val="0"/>
                              <w:marRight w:val="0"/>
                              <w:marTop w:val="0"/>
                              <w:marBottom w:val="0"/>
                              <w:divBdr>
                                <w:top w:val="none" w:sz="0" w:space="0" w:color="auto"/>
                                <w:left w:val="none" w:sz="0" w:space="0" w:color="auto"/>
                                <w:bottom w:val="none" w:sz="0" w:space="0" w:color="auto"/>
                                <w:right w:val="none" w:sz="0" w:space="0" w:color="auto"/>
                              </w:divBdr>
                              <w:divsChild>
                                <w:div w:id="3662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349299">
          <w:marLeft w:val="0"/>
          <w:marRight w:val="0"/>
          <w:marTop w:val="0"/>
          <w:marBottom w:val="0"/>
          <w:divBdr>
            <w:top w:val="none" w:sz="0" w:space="0" w:color="auto"/>
            <w:left w:val="none" w:sz="0" w:space="0" w:color="auto"/>
            <w:bottom w:val="none" w:sz="0" w:space="0" w:color="auto"/>
            <w:right w:val="none" w:sz="0" w:space="0" w:color="auto"/>
          </w:divBdr>
          <w:divsChild>
            <w:div w:id="1679892637">
              <w:marLeft w:val="0"/>
              <w:marRight w:val="0"/>
              <w:marTop w:val="0"/>
              <w:marBottom w:val="0"/>
              <w:divBdr>
                <w:top w:val="none" w:sz="0" w:space="0" w:color="auto"/>
                <w:left w:val="none" w:sz="0" w:space="0" w:color="auto"/>
                <w:bottom w:val="none" w:sz="0" w:space="0" w:color="auto"/>
                <w:right w:val="none" w:sz="0" w:space="0" w:color="auto"/>
              </w:divBdr>
              <w:divsChild>
                <w:div w:id="1887374546">
                  <w:marLeft w:val="0"/>
                  <w:marRight w:val="0"/>
                  <w:marTop w:val="0"/>
                  <w:marBottom w:val="0"/>
                  <w:divBdr>
                    <w:top w:val="none" w:sz="0" w:space="0" w:color="auto"/>
                    <w:left w:val="none" w:sz="0" w:space="0" w:color="auto"/>
                    <w:bottom w:val="none" w:sz="0" w:space="0" w:color="auto"/>
                    <w:right w:val="none" w:sz="0" w:space="0" w:color="auto"/>
                  </w:divBdr>
                  <w:divsChild>
                    <w:div w:id="357699935">
                      <w:marLeft w:val="0"/>
                      <w:marRight w:val="0"/>
                      <w:marTop w:val="0"/>
                      <w:marBottom w:val="0"/>
                      <w:divBdr>
                        <w:top w:val="none" w:sz="0" w:space="0" w:color="auto"/>
                        <w:left w:val="none" w:sz="0" w:space="0" w:color="auto"/>
                        <w:bottom w:val="none" w:sz="0" w:space="0" w:color="auto"/>
                        <w:right w:val="none" w:sz="0" w:space="0" w:color="auto"/>
                      </w:divBdr>
                      <w:divsChild>
                        <w:div w:id="1366441812">
                          <w:marLeft w:val="0"/>
                          <w:marRight w:val="0"/>
                          <w:marTop w:val="0"/>
                          <w:marBottom w:val="0"/>
                          <w:divBdr>
                            <w:top w:val="none" w:sz="0" w:space="0" w:color="auto"/>
                            <w:left w:val="none" w:sz="0" w:space="0" w:color="auto"/>
                            <w:bottom w:val="none" w:sz="0" w:space="0" w:color="auto"/>
                            <w:right w:val="none" w:sz="0" w:space="0" w:color="auto"/>
                          </w:divBdr>
                          <w:divsChild>
                            <w:div w:id="1800491379">
                              <w:marLeft w:val="0"/>
                              <w:marRight w:val="0"/>
                              <w:marTop w:val="0"/>
                              <w:marBottom w:val="750"/>
                              <w:divBdr>
                                <w:top w:val="none" w:sz="0" w:space="0" w:color="auto"/>
                                <w:left w:val="none" w:sz="0" w:space="0" w:color="auto"/>
                                <w:bottom w:val="none" w:sz="0" w:space="0" w:color="auto"/>
                                <w:right w:val="none" w:sz="0" w:space="0" w:color="auto"/>
                              </w:divBdr>
                              <w:divsChild>
                                <w:div w:id="10987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42</TotalTime>
  <Pages>2</Pages>
  <Words>368</Words>
  <Characters>1989</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Lib3</dc:creator>
  <cp:keywords/>
  <dc:description/>
  <cp:lastModifiedBy>admin</cp:lastModifiedBy>
  <cp:revision>13</cp:revision>
  <dcterms:created xsi:type="dcterms:W3CDTF">2024-01-19T12:56:00Z</dcterms:created>
  <dcterms:modified xsi:type="dcterms:W3CDTF">2024-03-22T08:45:00Z</dcterms:modified>
</cp:coreProperties>
</file>